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6A" w:rsidRPr="00BF1A6A" w:rsidRDefault="00BF1A6A" w:rsidP="00BF1A6A">
      <w:pPr>
        <w:rPr>
          <w:rFonts w:ascii="Times New Roman" w:hAnsi="Times New Roman" w:cs="Times New Roman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sz w:val="28"/>
          <w:szCs w:val="28"/>
        </w:rPr>
        <w:t>Мастер-класс для педагогов ДОУ: ИГРА В ЖИЗНИ РЕБЕНКА. ИГРА В ЖИЗНИ ВЗРОСЛОГО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sz w:val="28"/>
          <w:szCs w:val="28"/>
        </w:rPr>
        <w:t>Ход мастер-класса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sz w:val="28"/>
          <w:szCs w:val="28"/>
        </w:rPr>
        <w:t>1. Мастер-класс для педагогов ДОУ: Организационная часть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F747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472F">
        <w:rPr>
          <w:rFonts w:ascii="Times New Roman" w:hAnsi="Times New Roman" w:cs="Times New Roman"/>
          <w:sz w:val="28"/>
          <w:szCs w:val="28"/>
        </w:rPr>
        <w:t>- Сегодня мы поговорим о том, как организовать игровую деятельность ребенка. Кажется, очень просто: дал ребенку игрушку, и он может сам организовать игру. Большинство родителей вообще считают, что чем больше у ребенка игрушек, тем лучше. Но вы, наверняка, замечали, что это не всегда так. Сегодня мы постараемся разобраться, что значит игра в жизни детей, как научить детей самостоятельно играть и как правильно организовать совместную игру. Ведь это является важным условием при переходе ребенка в школу и общении его со сверстниками, это признак правильного развития ребенка.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- Значение игры, ее всестороннее влияние на развитие личности ребенка трудно переоценить. Игра органически присуща детскому возрасту и при умелом руководстве способна творить чудеса. Словно волшебная палочка, она может изменить отношения детей ко всему, поможет включить в активную деятельность замкнутых и застенчивых детей, воспитать сознательную дисциплину.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- Игры существуют разные: с правилами, творческие, сюжетно-ролевые, подвижные и так далее. Все они нужны и по-своему полезны, так как это ведущий вид деятельности дошкольника — через игру он познает мир.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- Все игры индивидуальны и требуют индивидуального подхода, но есть общие правила организации игры: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Игра не должна включать даже малейшую возможность риска, угрожающего здоровью ребенка.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Игра требует чувства меры и осторожности. Она не должна быть излишне азартной.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Поддерживайте активный творческий подход к игре. Дети — большие фантазеры.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 xml:space="preserve">Не будьте </w:t>
      </w:r>
      <w:proofErr w:type="gramStart"/>
      <w:r w:rsidRPr="00F7472F">
        <w:rPr>
          <w:rFonts w:ascii="Times New Roman" w:hAnsi="Times New Roman" w:cs="Times New Roman"/>
          <w:sz w:val="28"/>
          <w:szCs w:val="28"/>
        </w:rPr>
        <w:t>занудами</w:t>
      </w:r>
      <w:proofErr w:type="gramEnd"/>
      <w:r w:rsidRPr="00F7472F">
        <w:rPr>
          <w:rFonts w:ascii="Times New Roman" w:hAnsi="Times New Roman" w:cs="Times New Roman"/>
          <w:sz w:val="28"/>
          <w:szCs w:val="28"/>
        </w:rPr>
        <w:t>. Не отвлекайте ребенка, не критикуйте, не ругайте и не прерывайте. Добровольность – основа игры.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Заканчивайте игру ярко, эмоционально, результативно — победа, поражение, ничья.</w:t>
      </w:r>
    </w:p>
    <w:p w:rsidR="00BF1A6A" w:rsidRPr="00F7472F" w:rsidRDefault="00BF1A6A" w:rsidP="00F747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Помните, что состязательность в игре — это не самоцель, а лишь средство индивидуального самовыражения каждого ребенка.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sz w:val="28"/>
          <w:szCs w:val="28"/>
        </w:rPr>
        <w:t>2. Мастер-класс для педагогов ДОУ: практическая часть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lastRenderedPageBreak/>
        <w:t>Прежде, чем начать свой мастер-класс, я предлагаю вам, уважаемые коллеги, зарядиться положительными эмоциями, а для этого мы с вами отправимся в лес. Ведь где как не в лесу можно прекрасно отдохнуть.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Сядьте, пожалуйста, удобно и закройте глаза. Представьте себе, что вы в лесу, где много деревьев, кустарников и всевозможных цветов. В самой чаще у реки стоит скамейка, присядьте на неё. Прислушайтесь к звукам. Вы слышите пение птиц, шорохи трав. Почувствуйте запахи: прошёл дождь, пахнет влажная земля, ветер доносит запах сосен. Запомните свои ощущения и чувства, захватите их с собой, возвращаясь из путешествия. Пусть они будут с вами на протяжении всего мастер – класса.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1. Приветствие, обсуждение настроения участников, сокращение дистанции в общении.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i/>
          <w:iCs/>
          <w:sz w:val="28"/>
          <w:szCs w:val="28"/>
        </w:rPr>
        <w:t>Упражнение «Знакомство».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Инструкция: передаём мяч любому человеку и называем своё имя и лучшее качество.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i/>
          <w:iCs/>
          <w:sz w:val="28"/>
          <w:szCs w:val="28"/>
        </w:rPr>
        <w:t>Упражнение «Десять секунд».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Цель: преодолеть тревожность участников; помочь им лучше узнать друг друга, сократив дистанцию в общении; способствовать созданию позитивного эмоционального единства группы.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Время: 5-15 минут.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F7472F">
        <w:rPr>
          <w:rFonts w:ascii="Times New Roman" w:hAnsi="Times New Roman" w:cs="Times New Roman"/>
          <w:sz w:val="28"/>
          <w:szCs w:val="28"/>
        </w:rPr>
        <w:t xml:space="preserve"> — Сейчас вы начнете быстрое спонтанное движение по комнате. Будьте внимательны, потому что время от времени вам придется реагировать на разнообразные задания ведущего и выполнять их в кратчайший срок — в течение 10 секунд.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- Каждое задание важно выполнять с максимальной точностью. Скажем, я попрошу распределиться на группы по цвету волос. Значит, пока я досчитаю до десяти, вам необходимо будет найти людей с точно таким же, как у Вас, цветом волос. И если у черноволосого в прическе есть осветленные пряди, то он никак не может остаться в группе «черных»: у него есть дополнительный цвет! Не бойтесь остаться в гордом одиночестве. Вы просто другой! И потому мы разные! Надеюсь, что задание понятно? Мы начинаем.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Распределиться на группы: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наличию часов на руках;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стилю обуви;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длине волос;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тому, сколько братьев и сестер есть в вашей семье;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цвету брюк и юбок;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цвету глаз;</w:t>
      </w:r>
    </w:p>
    <w:p w:rsidR="00BF1A6A" w:rsidRPr="00F7472F" w:rsidRDefault="00BF1A6A" w:rsidP="00F7472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по настроению, которое Вы сейчас испытываете.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Игра «Дождь в лесу».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Педагоги становятся в круг друг за другом — они превращаются в деревья в лесу. Психолог читает текст, педагоги выполняют действия.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- В лесу светило солнышко, и все деревья потянули к нему свои веточки. Вдруг подул сильный ветер и стал раскачивать деревья в разные стороны. Но крепко держатся корнями деревья, устойчиво стоят, только раскачиваются. Ветер принес дождевые тучи, и деревья почувствовали первые, нежные капли дождя. Дождь стучит все сильнее и сильнее. Деревья стали жалеть друг друга, защищать от сильных ударов дождя своими ветвями. Но вот вновь появилось солнышко. Деревья обрадовались, стряхнули с себя лишние капли дождя, вновь протянули ветви к солнцу. Деревья почувствовали внутри себя свежесть, бодрость и радость жизни.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i/>
          <w:iCs/>
          <w:sz w:val="28"/>
          <w:szCs w:val="28"/>
        </w:rPr>
        <w:t>3. Упражнение «Мы – команда!».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Цель: сплочение коллектива.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Группа выполняет задания быстро и четко.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Инструкция: Постройте, используя всех игроков, следующие фигуры: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квадрат;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треугольник;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круг;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ромб;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угол;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букву;</w:t>
      </w:r>
    </w:p>
    <w:p w:rsidR="00BF1A6A" w:rsidRPr="00F7472F" w:rsidRDefault="00BF1A6A" w:rsidP="00F747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птичий косяк.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i/>
          <w:iCs/>
          <w:sz w:val="28"/>
          <w:szCs w:val="28"/>
        </w:rPr>
        <w:t xml:space="preserve">4. Упражнение-раскрепощение «Дотронься </w:t>
      </w:r>
      <w:proofErr w:type="gramStart"/>
      <w:r w:rsidRPr="00F7472F">
        <w:rPr>
          <w:rFonts w:ascii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F7472F">
        <w:rPr>
          <w:rFonts w:ascii="Times New Roman" w:hAnsi="Times New Roman" w:cs="Times New Roman"/>
          <w:i/>
          <w:iCs/>
          <w:sz w:val="28"/>
          <w:szCs w:val="28"/>
        </w:rPr>
        <w:t>…».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F7472F">
        <w:rPr>
          <w:rFonts w:ascii="Times New Roman" w:hAnsi="Times New Roman" w:cs="Times New Roman"/>
          <w:sz w:val="28"/>
          <w:szCs w:val="28"/>
        </w:rPr>
        <w:t xml:space="preserve"> — Дотроньтесь до желтого!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 xml:space="preserve">Участники должны быстро найти в комнате или одежде что-то желтое и дотронуться до него. Можно давать задания дотронуться </w:t>
      </w:r>
      <w:proofErr w:type="gramStart"/>
      <w:r w:rsidRPr="00F7472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472F">
        <w:rPr>
          <w:rFonts w:ascii="Times New Roman" w:hAnsi="Times New Roman" w:cs="Times New Roman"/>
          <w:sz w:val="28"/>
          <w:szCs w:val="28"/>
        </w:rPr>
        <w:t xml:space="preserve"> высокого, низкого, шершавого, мягкого, круглого, бумажного и так далее. Игра проходит быстро и весело.</w:t>
      </w:r>
    </w:p>
    <w:p w:rsidR="00BF1A6A" w:rsidRPr="00F7472F" w:rsidRDefault="006E3E43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BF1A6A" w:rsidRPr="00F7472F">
        <w:rPr>
          <w:rFonts w:ascii="Times New Roman" w:hAnsi="Times New Roman" w:cs="Times New Roman"/>
          <w:i/>
          <w:iCs/>
          <w:sz w:val="28"/>
          <w:szCs w:val="28"/>
        </w:rPr>
        <w:t>. Притча.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 xml:space="preserve">Высоко в темном небе, на одной огромной звездной поляне жили – были звезды. Было их очень много, и все звезды были очень красивыми. Они светились и искрились, а люди на земле каждую ночь любовались ими. Но все они были разных цветов. Здесь были красные звезды, и тем, кто рождался под их светом, они дарили смелость. Здесь были синие звезды – они дарили людям красоту. Были на поляне и желтые звезды – они одаривали людей умом, а еще на поляне были зеленые звезды. Кто рождался под светом зеленых лучей, становился очень добрым. И вот однажды на звездном небе </w:t>
      </w:r>
      <w:r w:rsidRPr="00F7472F">
        <w:rPr>
          <w:rFonts w:ascii="Times New Roman" w:hAnsi="Times New Roman" w:cs="Times New Roman"/>
          <w:sz w:val="28"/>
          <w:szCs w:val="28"/>
        </w:rPr>
        <w:lastRenderedPageBreak/>
        <w:t>что – то вспыхнуло! Все звезды собрались посмотреть, что же произошло. А это на небе появилась еще одна маленькая звездочка. Но она была абсолютно … белая! Огляделась звездочка вокруг и даже зажмурилась: сколько прекрасных звезд вокруг – прошептала звездочка. «А что ты даешь людям?» - спросили ее другие звезды.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72F">
        <w:rPr>
          <w:rFonts w:ascii="Times New Roman" w:hAnsi="Times New Roman" w:cs="Times New Roman"/>
          <w:sz w:val="28"/>
          <w:szCs w:val="28"/>
        </w:rPr>
        <w:t>Я знаю, что среди всех присутствующих нет таких звезд, которые были бы бесцветными. Я желаю вам светиться и всегда и везде</w:t>
      </w:r>
      <w:proofErr w:type="gramStart"/>
      <w:r w:rsidRPr="00F747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472F">
        <w:rPr>
          <w:rFonts w:ascii="Times New Roman" w:hAnsi="Times New Roman" w:cs="Times New Roman"/>
          <w:sz w:val="28"/>
          <w:szCs w:val="28"/>
        </w:rPr>
        <w:t xml:space="preserve"> уважаемые коллеги, и призываю вас иметь свой свет по жизни.</w:t>
      </w: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7472F" w:rsidRDefault="00F7472F" w:rsidP="00F74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№30 «Зоренька»</w:t>
      </w:r>
    </w:p>
    <w:p w:rsidR="00F7472F" w:rsidRDefault="00F7472F" w:rsidP="00F74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72F" w:rsidRPr="00F7472F" w:rsidRDefault="00F7472F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F1A6A" w:rsidRPr="00F7472F" w:rsidRDefault="00BF1A6A" w:rsidP="00A23BE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7472F">
        <w:rPr>
          <w:rFonts w:ascii="Times New Roman" w:hAnsi="Times New Roman" w:cs="Times New Roman"/>
          <w:b/>
          <w:bCs/>
          <w:sz w:val="36"/>
          <w:szCs w:val="36"/>
        </w:rPr>
        <w:t>Мастер-класс для педагогов ДОУ:</w:t>
      </w:r>
    </w:p>
    <w:p w:rsidR="00BF1A6A" w:rsidRPr="00F7472F" w:rsidRDefault="00BF1A6A" w:rsidP="00A23BE5">
      <w:pPr>
        <w:jc w:val="center"/>
        <w:rPr>
          <w:rFonts w:ascii="Times New Roman" w:hAnsi="Times New Roman" w:cs="Times New Roman"/>
          <w:sz w:val="36"/>
          <w:szCs w:val="36"/>
        </w:rPr>
      </w:pPr>
      <w:r w:rsidRPr="00F7472F">
        <w:rPr>
          <w:rFonts w:ascii="Times New Roman" w:hAnsi="Times New Roman" w:cs="Times New Roman"/>
          <w:b/>
          <w:bCs/>
          <w:sz w:val="36"/>
          <w:szCs w:val="36"/>
        </w:rPr>
        <w:t>«ИГРА В ЖИЗНИ РЕБЕНКА. ИГРА В ЖИЗНИ ВЗРОСЛОГО»</w:t>
      </w: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F7472F" w:rsidRDefault="00BF1A6A" w:rsidP="00F747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A6A" w:rsidRPr="00BF1A6A" w:rsidRDefault="00BF1A6A" w:rsidP="00BF1A6A">
      <w:pPr>
        <w:rPr>
          <w:sz w:val="28"/>
          <w:szCs w:val="28"/>
        </w:rPr>
      </w:pPr>
    </w:p>
    <w:p w:rsidR="00F7472F" w:rsidRPr="00ED28B3" w:rsidRDefault="00F7472F" w:rsidP="00524B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28B3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F1A6A" w:rsidRDefault="00F7472F" w:rsidP="00524B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D28B3">
        <w:rPr>
          <w:rFonts w:ascii="Times New Roman" w:hAnsi="Times New Roman" w:cs="Times New Roman"/>
          <w:sz w:val="28"/>
          <w:szCs w:val="28"/>
        </w:rPr>
        <w:t>Таланкова</w:t>
      </w:r>
      <w:proofErr w:type="spellEnd"/>
      <w:r w:rsidRPr="00ED28B3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F23038" w:rsidRPr="00BF1A6A" w:rsidRDefault="00F23038">
      <w:pPr>
        <w:rPr>
          <w:sz w:val="28"/>
          <w:szCs w:val="28"/>
        </w:rPr>
      </w:pPr>
      <w:bookmarkStart w:id="0" w:name="_GoBack"/>
      <w:bookmarkEnd w:id="0"/>
    </w:p>
    <w:sectPr w:rsidR="00F23038" w:rsidRPr="00BF1A6A" w:rsidSect="00F7472F">
      <w:pgSz w:w="11906" w:h="16838"/>
      <w:pgMar w:top="1134" w:right="850" w:bottom="1134" w:left="1701" w:header="708" w:footer="708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.75pt;height:6.75pt" o:bullet="t">
        <v:imagedata r:id="rId1" o:title="li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17B70342"/>
    <w:multiLevelType w:val="multilevel"/>
    <w:tmpl w:val="31D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25E17"/>
    <w:multiLevelType w:val="multilevel"/>
    <w:tmpl w:val="BFF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E34F3"/>
    <w:multiLevelType w:val="multilevel"/>
    <w:tmpl w:val="FCB4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C47B7"/>
    <w:multiLevelType w:val="multilevel"/>
    <w:tmpl w:val="1AF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6A"/>
    <w:rsid w:val="00046AF8"/>
    <w:rsid w:val="00524BB6"/>
    <w:rsid w:val="00581679"/>
    <w:rsid w:val="006E3E43"/>
    <w:rsid w:val="00A23BE5"/>
    <w:rsid w:val="00BF1A6A"/>
    <w:rsid w:val="00ED28B3"/>
    <w:rsid w:val="00F23038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1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805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675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5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2016-09-01T11:45:00Z</dcterms:created>
  <dcterms:modified xsi:type="dcterms:W3CDTF">2016-10-28T10:19:00Z</dcterms:modified>
</cp:coreProperties>
</file>