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CC" w:rsidRDefault="00FE7DCC" w:rsidP="00D62E06">
      <w:pPr>
        <w:pStyle w:val="1"/>
      </w:pPr>
    </w:p>
    <w:p w:rsidR="00FE7DCC" w:rsidRDefault="00FE7DCC" w:rsidP="00FE7DCC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Консультация для родителей «Организация детского экспериментирования </w:t>
      </w: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FF0000"/>
          <w:sz w:val="44"/>
          <w:szCs w:val="44"/>
        </w:rPr>
        <w:t>в домашних условиях"</w:t>
      </w:r>
    </w:p>
    <w:p w:rsid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Pr="00FE7DCC" w:rsidRDefault="00B02E85" w:rsidP="00FE7DCC">
      <w:pPr>
        <w:ind w:firstLine="709"/>
        <w:jc w:val="right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Подготовила: </w:t>
      </w:r>
      <w:proofErr w:type="spellStart"/>
      <w:r>
        <w:rPr>
          <w:color w:val="1F497D" w:themeColor="text2"/>
          <w:sz w:val="28"/>
          <w:szCs w:val="28"/>
        </w:rPr>
        <w:t>Таланкова</w:t>
      </w:r>
      <w:proofErr w:type="spellEnd"/>
      <w:r>
        <w:rPr>
          <w:color w:val="1F497D" w:themeColor="text2"/>
          <w:sz w:val="28"/>
          <w:szCs w:val="28"/>
        </w:rPr>
        <w:t xml:space="preserve"> Н.А.</w:t>
      </w:r>
      <w:r w:rsidR="00FE7DCC" w:rsidRPr="00FE7DCC">
        <w:rPr>
          <w:color w:val="1F497D" w:themeColor="text2"/>
          <w:sz w:val="28"/>
          <w:szCs w:val="28"/>
        </w:rPr>
        <w:t>.</w:t>
      </w: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Pr="007A7A69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CC" w:rsidRPr="00D62E06" w:rsidRDefault="00FE7DCC" w:rsidP="00FE7DCC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Консультация для родителей</w:t>
      </w:r>
    </w:p>
    <w:p w:rsidR="00FE7DCC" w:rsidRPr="00D62E06" w:rsidRDefault="00FE7DCC" w:rsidP="00FE7DCC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«Организация детского экспериментирования в домашних условиях»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юного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Например: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Что быстрее растворится: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- морская соль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- пена для ванны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- хвойный экстракт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- кусочки мыла и т.п.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</w:t>
      </w:r>
      <w:smartTag w:uri="urn:schemas-microsoft-com:office:smarttags" w:element="metricconverter">
        <w:smartTagPr>
          <w:attr w:name="ProductID" w:val="1,5 см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1,5 см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Эксперимент можно провести во время любой деятельности.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</w:t>
      </w:r>
    </w:p>
    <w:p w:rsidR="00FE7DCC" w:rsidRPr="00D62E06" w:rsidRDefault="00FE7DCC" w:rsidP="00FE7DCC">
      <w:pPr>
        <w:spacing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Домашняя лаборатория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1.Установите цель эксперимента (для чего мы проводим опыт)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2.Подберите материалы (список всего необходимого для проведения опыта)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3.Обсудите процесс (поэтапные инструкции по проведению эксперимента)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4.Подведите итоги (точное описание ожидаемого результата)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5.Объясните почему? Доступными для ребёнка словами.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Помните!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При проведении эксперимента главное – безопасность вас и вашего ребёнка.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Несколько несложных опытов для детей среднего дошкольного возраста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FE7DC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Спрятанная картина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Цель: узнать, как маскируются животные.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Материалы: светло-желтый мелок, белая бумага, красная прозрачная папка из пластика.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Процесс: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Желтым мелком нарисовать птичку на белой бумаге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Накрыть картинку красным прозрачным пластиком.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Итоги: Желтая птичка исчезла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Почему?   Красный цвет - не чистый, он содержит в себе желтыё,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FE7DCC" w:rsidRPr="00D62E06" w:rsidRDefault="00FE7DCC" w:rsidP="00FE7DCC">
      <w:pPr>
        <w:spacing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Мыльные пузыри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Цель: Сделать раствор для мыльных пузырей.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Материалы: жидкость для мытья посуды, чашка, соломинка.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Процесс: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Наполовину наполните чашку жидким мылом.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Доверху налейте чашку водой и размешайте.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Окуните соломинку в мыльный раствор.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Осторожно подуйте в соломинку</w:t>
      </w:r>
    </w:p>
    <w:p w:rsidR="00FE7DCC" w:rsidRP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Итоги: У вас должны получиться мыльные пузыри.</w:t>
      </w:r>
    </w:p>
    <w:p w:rsidR="00FE7DCC" w:rsidRDefault="00FE7DCC" w:rsidP="00FE7DCC">
      <w:pPr>
        <w:spacing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Почему?  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8064A2" w:themeColor="accent4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 xml:space="preserve">Консультация для родителей: </w:t>
      </w: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8064A2" w:themeColor="accent4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8064A2" w:themeColor="accent4"/>
          <w:sz w:val="44"/>
          <w:szCs w:val="44"/>
        </w:rPr>
        <w:t>«Занимательные опыты и эксперименты для дошкольников»</w:t>
      </w: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Pr="00FE7DCC" w:rsidRDefault="00B02E85" w:rsidP="00FE7DCC">
      <w:pPr>
        <w:ind w:firstLine="709"/>
        <w:jc w:val="right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Подготовила: </w:t>
      </w:r>
      <w:proofErr w:type="spellStart"/>
      <w:r>
        <w:rPr>
          <w:color w:val="1F497D" w:themeColor="text2"/>
          <w:sz w:val="28"/>
          <w:szCs w:val="28"/>
        </w:rPr>
        <w:t>Таланкова</w:t>
      </w:r>
      <w:proofErr w:type="spellEnd"/>
      <w:r>
        <w:rPr>
          <w:color w:val="1F497D" w:themeColor="text2"/>
          <w:sz w:val="28"/>
          <w:szCs w:val="28"/>
        </w:rPr>
        <w:t xml:space="preserve"> Н.А.</w:t>
      </w: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A7A6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Как проткнуть воздушный шарик без вреда для него?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"Подводная лодка" №1.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Подводная лодка из винограда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стакан со свежей газированной водой или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лимонадом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"Подводная лодка" №2.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Подводная лодка из яйца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3 банки: две пол-литровые и одну литровую. Одну банку наполните чистой водой и опустите в нее сырое яйцо. Оно утонет.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 вторую банку налейте крепкий раствор поваренной соли (2 столовые ложки на 0, </w:t>
      </w:r>
      <w:smartTag w:uri="urn:schemas-microsoft-com:office:smarttags" w:element="metricconverter">
        <w:smartTagPr>
          <w:attr w:name="ProductID" w:val="5 л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5 л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воды). Опустите туда второе яйцо - оно будет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плавать. Это объясняется тем, что соленая вода тяжелее, поэтому и плавать в море легче, чем в реке.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достать монету из воды, не замочив рук? Как выйти сухим из воды?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Цветы лотоса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Естественная лупа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Если вам понадобилось разглядеть какое-либо маленькое существо, например паука, комара или муху, сделать это очень просто.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Водяной подсвечник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И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кроме того, свеча в таком подсвечнике никогда не будет причиной пожара. Фитиль будет погашен водой.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добыть воду для питья?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Выкопайте яму в земле глубиной примерно </w:t>
      </w:r>
      <w:smartTag w:uri="urn:schemas-microsoft-com:office:smarttags" w:element="metricconverter">
        <w:smartTagPr>
          <w:attr w:name="ProductID" w:val="25 см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25 см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 диаметром </w:t>
      </w:r>
      <w:smartTag w:uri="urn:schemas-microsoft-com:office:smarttags" w:element="metricconverter">
        <w:smartTagPr>
          <w:attr w:name="ProductID" w:val="50 см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50 см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Оставьте свою конструкцию до вечера.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А теперь осторожно стряхните землю с пленки, чтобы она не попала в контейнер (миску, и посмотрите: в миске находится чистая вода. </w:t>
      </w:r>
      <w:proofErr w:type="gramEnd"/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Чудесные спички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Вам понадобится 5 спичек.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Надломите их посредине, согните под прямым углом и положите на блюдце.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Капните несколько капель воды на сгибы спичек. Наблюдайте. Постепенно спички начнут расправляться и образуют звезду.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</w:t>
      </w:r>
      <w:r w:rsidRPr="00D62E0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Умывальников начальник.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Сделать умывальник - это просто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Для этого вам нужно взять пластиковую бутылку, на ее боковой поверхности примерно на </w:t>
      </w:r>
      <w:smartTag w:uri="urn:schemas-microsoft-com:office:smarttags" w:element="metricconverter">
        <w:smartTagPr>
          <w:attr w:name="ProductID" w:val="5 см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5 см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Куда делись чернила?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color w:val="FF0000"/>
          <w:sz w:val="28"/>
          <w:szCs w:val="28"/>
        </w:rPr>
        <w:t xml:space="preserve"> Превращения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Она посветлеет на глазах. Дело в том, что уголь впитывает своей поверхностью молекулы красителя и его уже и не видно.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Делаем облако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Налейте в трехлитровую банку горячей воды (примерно 2, </w:t>
      </w:r>
      <w:smartTag w:uri="urn:schemas-microsoft-com:office:smarttags" w:element="metricconverter">
        <w:smartTagPr>
          <w:attr w:name="ProductID" w:val="5 см"/>
        </w:smartTagPr>
        <w:r w:rsidRPr="00FE7DCC">
          <w:rPr>
            <w:rFonts w:ascii="Times New Roman" w:hAnsi="Times New Roman" w:cs="Times New Roman"/>
            <w:color w:val="1F497D" w:themeColor="text2"/>
            <w:sz w:val="28"/>
            <w:szCs w:val="28"/>
          </w:rPr>
          <w:t>5 см</w:t>
        </w:r>
      </w:smartTag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.)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Положите на противень несколько кубиков льда и поставьте его на банку.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Воздух внутри банки, поднимаясь вверх, станет охлаждаться. Содержащийся в нем водяной пар будет конденсироваться, образуя облако.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Рукам своим не верю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Приготовьте три миски с водой: одну - с холодной, другую - с комнатной, третью -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с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Всасывание воды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Своды и тоннели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Всем поровну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обычную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вешалку-плечики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 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или конфеты, или печенье, и тогда дети не будут спорить, кому досталось вкусностей больше.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"Паинька и ванька-встанька".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Послушное и непослушное яйцо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Сначала попробуйте поставить целое сырое яйцо на тупой или острый конец. Потом приступайте к эксперименту.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Чтобы сделать "ваньку-встаньку" (неваляшку, нужно вместо песка набросать в яйцо 30-40 штук самых мелких дробинок и кусочки стеарина от свечи.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Неваляшку невозможно будет уложить. Послушное же яйцо будет стоять и на столе, и на краю стакана, и на ручке ножа.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Если ваш ребенок захочет, пусть разрисует оба яйца или приклеит им смешные рожицы.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Вареное или сырое?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Конечно, он вряд ли свяжет это явление с центром тяжести. Объясните ему, что в вареном яйце центр тяжести постоянен, поэтому оно крутится. А у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сырого яйца внутренняя жидкая масса является как бы тормозом, поэтому сырое яйцо крутиться не может.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"Стой, руки вверх! "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незавинчивающейся</w:t>
      </w:r>
      <w:proofErr w:type="spell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)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</w:t>
      </w:r>
      <w:proofErr w:type="gramEnd"/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Поставьте ее на стол, перевернув "вверх ногами", и ждите. Газ, выделенный при химической реакции таблетки и воды, вытолкнет бутылочку, раздастся "грохот" и бутылочку подбросит вверх.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"Волшебные зеркала" или 1? 3? 5?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Поставьте два зеркала под углом больше чем 90°. В угол положите одно яблоко.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Другими словами, чем меньше угол сближения зеркал, тем больше отразится предметов.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оттереть зеленую от травы коленку?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свежие листья любого зеленого растения, положите их обязательно в тонкостенный стакан и залейте небольшим количеством водки.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Поставьте стакан в кастрюлю с горячей водой (на водяную баню, но не прямо на дно, а на какой-нибудь деревянный кружок.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"питаться" солнечной энергией.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Этот опыт будет полезен в жизни. Например, если ребенок нечаянно запачкал колени или руки травой, то оттереть их можно спиртом или одеколоном.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Куда делся запах?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Возьмите кукурузные палочки, положите их в банку, в которую заранее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был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Что такое упругость?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Возьмите в одну руку небольшой резиновый мячик, а в другую - такой же по размеру шарик из пластилина. Бросьте их на пол с одинаковой высоты.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Понятие об электрических зарядах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Танцующая фольга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Полоски начнут "танцевать". Это притягиваются друг к другу положительные и отрицательные электрические заряды.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Вися на голове, или Можно ли висеть на голове?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Сделайте легкий волчок из картона, насадив его на тонкую палочку.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Нижний конец палочки заострите, а в верхний воткните портновскую булавку (с металлической, а не пластмассовой головкой) поглубже, чтобы была видна только головка. </w:t>
      </w:r>
      <w:proofErr w:type="gramEnd"/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Пустите волчок "танцевать" 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Секретное письмо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невидимое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превращается в видимое. Импровизированные чернила вскипят, буквы потемнеют, и секретное письмо можно будет прочитать.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Потомки Шерлока Холмса, или</w:t>
      </w:r>
      <w:proofErr w:type="gramStart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</w:t>
      </w:r>
      <w:proofErr w:type="gramEnd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о следам Шерлока Холмса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Объясняется это тем, что у нас на коже обязательно есть немного жира из подкожных желез. Все, до чего мы дотрагиваемся, оставляет незаметный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след. А сделанная нами смесь хорошо прилипает к жиру. Благодаря черной саже она делает отпечаток видимым.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Вдвоем веселее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Тайный похититель варенья. А может, это </w:t>
      </w:r>
      <w:proofErr w:type="spellStart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Карлсон</w:t>
      </w:r>
      <w:proofErr w:type="spellEnd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- на нем будет виден отпечаток узора пальца вашего малыша. Теперь-то мы узнаем, чьи отпечатки остались на банке варенья. Или, может, это прилетал </w:t>
      </w:r>
      <w:proofErr w:type="spell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Карлосон</w:t>
      </w:r>
      <w:proofErr w:type="spell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? 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Необычное рисование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Дайте ребенку кусочек чистой светлой однотонной ткани (белой, голубой, розовой, светло-зеленой)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</w:t>
      </w:r>
      <w:proofErr w:type="gramEnd"/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Нарвите лепестков от разных цветов: желтых, оранжевых, красных, синих, голубых, а также зеленых листьев разного оттенка. Только помните, что некоторые растения ядовиты, например аконит.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Набросайте эту смесь на ткань, положенную на разделочную доску. Вы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можете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"краски", натяните ткань на тонкую фанерку и вставьте в рамку. Шедевр юного дарования готов!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Получился прекрасный подарок маме и бабушке.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sz w:val="28"/>
          <w:szCs w:val="28"/>
        </w:rPr>
      </w:pPr>
    </w:p>
    <w:p w:rsidR="00FE7DCC" w:rsidRPr="007A7A69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Консультация для родителей </w:t>
      </w:r>
    </w:p>
    <w:p w:rsidR="00FE7DCC" w:rsidRPr="00FE7DCC" w:rsidRDefault="00FE7DCC" w:rsidP="00FE7D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FE7DCC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по экспериментированию с водой</w:t>
      </w:r>
    </w:p>
    <w:p w:rsidR="00FE7DCC" w:rsidRPr="007A7A69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Pr="007A7A69" w:rsidRDefault="00FE7DCC" w:rsidP="00FE7DCC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center"/>
        <w:rPr>
          <w:b/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Default="00FE7DCC" w:rsidP="00FE7DCC">
      <w:pPr>
        <w:ind w:firstLine="709"/>
        <w:jc w:val="right"/>
        <w:rPr>
          <w:sz w:val="28"/>
          <w:szCs w:val="28"/>
        </w:rPr>
      </w:pPr>
    </w:p>
    <w:p w:rsidR="00FE7DCC" w:rsidRPr="00FE7DCC" w:rsidRDefault="00B02E85" w:rsidP="00FE7DCC">
      <w:pPr>
        <w:ind w:firstLine="709"/>
        <w:jc w:val="right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Подготовила: </w:t>
      </w:r>
      <w:proofErr w:type="spellStart"/>
      <w:r>
        <w:rPr>
          <w:color w:val="1F497D" w:themeColor="text2"/>
          <w:sz w:val="28"/>
          <w:szCs w:val="28"/>
        </w:rPr>
        <w:t>Таланкова</w:t>
      </w:r>
      <w:proofErr w:type="spellEnd"/>
      <w:r>
        <w:rPr>
          <w:color w:val="1F497D" w:themeColor="text2"/>
          <w:sz w:val="28"/>
          <w:szCs w:val="28"/>
        </w:rPr>
        <w:t xml:space="preserve"> Н.А.</w:t>
      </w: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FE7DCC" w:rsidRPr="00D62E06" w:rsidRDefault="00FE7DCC" w:rsidP="00FE7DCC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Консультация для родителей по экспериментированию с водой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    воду. Благодаря опытам у детей развивается способность сравнивать, делать выводы, высказывать   суждения.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Опыты используются для ознакомления детей со свойствами песка, глины, воды.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Предлагаем Вашему вниманию некоторые опыты, которые Вы можете провести со своими детьми дома.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FE7DCC" w:rsidRPr="00FE7DCC" w:rsidRDefault="00D62E06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Материал</w:t>
      </w:r>
      <w:r w:rsidR="00FE7DCC"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оборудование: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1. Вода  прозрачная.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2.У воды  нет  вкуса.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(Дети часто слышат от взрослых, что вода очень вкусная.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«Какая вкусная вода», хотя на самом деле её вкуса не чувствует.)</w:t>
      </w:r>
      <w:proofErr w:type="gramEnd"/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3.У воды нет запаха. 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    (</w:t>
      </w:r>
      <w:proofErr w:type="spell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духи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,с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оль</w:t>
      </w:r>
      <w:proofErr w:type="spell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для    ванн).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  здоровья.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proofErr w:type="gramStart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Лёд–твёрдая</w:t>
      </w:r>
      <w:proofErr w:type="gramEnd"/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вода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5. Пар – это тоже вода.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6.Вода жидкая, может течь.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Дать детям два стаканчика – один с водой, другой – пустой. Предложить аккуратно перелить воду из одного в другой. Льётся вода? </w:t>
      </w: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Почему? (Потому, что она жидкая.) Если бы вода не была жидкой, она не смогла бы течь в реках и ручейках, не текла бы из крана.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Для того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Поскольку вода жидкая, может течь, её называют жидкостью.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7.В воде некоторые вещества растворяются, а некоторые – не растворяются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На дне аквариума лежит песок. Растворится он или нет? Что было бы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е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8.Лёд легче воды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9.Вода бывает теплой, холодной, горячей.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Дать детям стаканчики с водой разной температуры. Дети пальчиком или с помощью термометра определяют, в каком стаканчике вода  холодная, а </w:t>
      </w:r>
      <w:proofErr w:type="gramStart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</w:t>
      </w:r>
      <w:proofErr w:type="gramEnd"/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каком горячая. Спросите ребёнка, как получить тёплую воду? Проделайте это вместе с ним.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FE7DCC" w:rsidRPr="00D62E06" w:rsidRDefault="00FE7DCC" w:rsidP="00FE7DCC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E06">
        <w:rPr>
          <w:rFonts w:ascii="Times New Roman" w:hAnsi="Times New Roman" w:cs="Times New Roman"/>
          <w:b/>
          <w:color w:val="FF0000"/>
          <w:sz w:val="28"/>
          <w:szCs w:val="28"/>
        </w:rPr>
        <w:t>10.Вода не имеет формы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FE7DCC" w:rsidRPr="00FE7DCC" w:rsidRDefault="00FE7DCC" w:rsidP="00FE7DCC">
      <w:pPr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7DCC">
        <w:rPr>
          <w:rFonts w:ascii="Times New Roman" w:hAnsi="Times New Roman" w:cs="Times New Roman"/>
          <w:color w:val="1F497D" w:themeColor="text2"/>
          <w:sz w:val="28"/>
          <w:szCs w:val="28"/>
        </w:rPr>
        <w:t>Удачи Вам и Вашему ребенку!</w:t>
      </w: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  <w:bookmarkStart w:id="0" w:name="_GoBack"/>
      <w:bookmarkEnd w:id="0"/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FE7DCC" w:rsidRPr="00FE7DCC" w:rsidRDefault="00FE7DCC" w:rsidP="00FE7DCC">
      <w:pPr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DB6635" w:rsidRDefault="00DB6635"/>
    <w:sectPr w:rsidR="00DB6635" w:rsidSect="00FE7DCC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8064A2" w:themeColor="accent4"/>
        <w:left w:val="single" w:sz="4" w:space="24" w:color="8064A2" w:themeColor="accent4"/>
        <w:bottom w:val="single" w:sz="4" w:space="24" w:color="8064A2" w:themeColor="accent4"/>
        <w:right w:val="single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DCC"/>
    <w:rsid w:val="00B02E85"/>
    <w:rsid w:val="00D62E06"/>
    <w:rsid w:val="00DB6635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4660</Words>
  <Characters>26566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6</cp:revision>
  <dcterms:created xsi:type="dcterms:W3CDTF">2019-02-09T14:56:00Z</dcterms:created>
  <dcterms:modified xsi:type="dcterms:W3CDTF">2020-05-12T12:45:00Z</dcterms:modified>
</cp:coreProperties>
</file>