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6C" w:rsidRDefault="00D81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развитию связной речи во второй младшей группе.</w:t>
      </w:r>
    </w:p>
    <w:p w:rsidR="00D81892" w:rsidRPr="003A007A" w:rsidRDefault="00D81892" w:rsidP="00D818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«Встречаем гостей»</w:t>
      </w:r>
    </w:p>
    <w:p w:rsidR="00D81892" w:rsidRDefault="00D81892">
      <w:pPr>
        <w:rPr>
          <w:rFonts w:ascii="Times New Roman" w:hAnsi="Times New Roman" w:cs="Times New Roman"/>
          <w:sz w:val="28"/>
          <w:szCs w:val="28"/>
        </w:rPr>
      </w:pPr>
      <w:r w:rsidRPr="00D81892">
        <w:rPr>
          <w:rFonts w:ascii="Times New Roman" w:hAnsi="Times New Roman" w:cs="Times New Roman"/>
          <w:b/>
          <w:sz w:val="28"/>
          <w:szCs w:val="28"/>
        </w:rPr>
        <w:t>Связная речь.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составлять короткий рассказ совместно с воспитателем.</w:t>
      </w:r>
    </w:p>
    <w:p w:rsidR="00D81892" w:rsidRDefault="00D818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 и грамматика.</w:t>
      </w:r>
    </w:p>
    <w:p w:rsidR="00585661" w:rsidRPr="003A007A" w:rsidRDefault="00585661" w:rsidP="0058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обогащению детского словаря, активизировать в речи знакомые слова;</w:t>
      </w:r>
    </w:p>
    <w:p w:rsidR="00585661" w:rsidRPr="003A007A" w:rsidRDefault="00585661" w:rsidP="0058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определенные предметы посуды; формировать представление об их функциях, знакомить с производными словами «сахар - сахарница», «салфетка-</w:t>
      </w:r>
      <w:proofErr w:type="spellStart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салфетница</w:t>
      </w:r>
      <w:proofErr w:type="spellEnd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85661" w:rsidRPr="00585661" w:rsidRDefault="00585661" w:rsidP="0058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к элементарным общепринятым нормам и правилам этикета.</w:t>
      </w:r>
    </w:p>
    <w:p w:rsidR="00D81892" w:rsidRDefault="00D81892">
      <w:pPr>
        <w:rPr>
          <w:rFonts w:ascii="Times New Roman" w:hAnsi="Times New Roman" w:cs="Times New Roman"/>
          <w:sz w:val="28"/>
          <w:szCs w:val="28"/>
        </w:rPr>
      </w:pPr>
      <w:r w:rsidRPr="00D8189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432B2">
        <w:rPr>
          <w:rFonts w:ascii="Times New Roman" w:hAnsi="Times New Roman" w:cs="Times New Roman"/>
          <w:sz w:val="28"/>
          <w:szCs w:val="28"/>
        </w:rPr>
        <w:t xml:space="preserve">. Две чашки, два блюдца, чайные </w:t>
      </w:r>
      <w:r w:rsidR="009432B2" w:rsidRPr="009432B2">
        <w:rPr>
          <w:rFonts w:ascii="Times New Roman" w:hAnsi="Times New Roman" w:cs="Times New Roman"/>
          <w:sz w:val="28"/>
          <w:szCs w:val="28"/>
        </w:rPr>
        <w:t xml:space="preserve">ложки, мелкие тарелки, сахарница, чайник,  </w:t>
      </w:r>
      <w:proofErr w:type="spellStart"/>
      <w:r w:rsidR="009432B2" w:rsidRPr="009432B2"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 w:rsidR="009432B2" w:rsidRPr="009432B2">
        <w:rPr>
          <w:rFonts w:ascii="Times New Roman" w:hAnsi="Times New Roman" w:cs="Times New Roman"/>
          <w:sz w:val="28"/>
          <w:szCs w:val="28"/>
        </w:rPr>
        <w:t xml:space="preserve">  с салфетками, вазочка с печеньем, две куклы </w:t>
      </w:r>
      <w:proofErr w:type="gramStart"/>
      <w:r w:rsidR="009432B2" w:rsidRPr="009432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432B2" w:rsidRPr="009432B2">
        <w:rPr>
          <w:rFonts w:ascii="Times New Roman" w:hAnsi="Times New Roman" w:cs="Times New Roman"/>
          <w:sz w:val="28"/>
          <w:szCs w:val="28"/>
        </w:rPr>
        <w:t>мальчик  и девочка)</w:t>
      </w:r>
      <w:r w:rsidR="009432B2">
        <w:rPr>
          <w:rFonts w:ascii="Times New Roman" w:hAnsi="Times New Roman" w:cs="Times New Roman"/>
          <w:sz w:val="28"/>
          <w:szCs w:val="28"/>
        </w:rPr>
        <w:t>.</w:t>
      </w:r>
    </w:p>
    <w:p w:rsidR="009432B2" w:rsidRPr="003A007A" w:rsidRDefault="009432B2" w:rsidP="009432B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занятия: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наша кукла Катя сегодня волнуется. К ней должен в гости прийти ее хороший друг Мишка, а она еще не готова к встрече гостя. Катя не знает, как правильно накрывать стол, просит,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мы с вами ей помогли. Вы не против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9432B2" w:rsidRDefault="009432B2">
      <w:pPr>
        <w:rPr>
          <w:rFonts w:ascii="Times New Roman" w:hAnsi="Times New Roman" w:cs="Times New Roman"/>
          <w:sz w:val="28"/>
          <w:szCs w:val="28"/>
        </w:rPr>
      </w:pPr>
      <w:r w:rsidRPr="009432B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Это стол…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 на стол).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что?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 на скатерть). Правильно, это скатерть.</w:t>
      </w:r>
      <w:proofErr w:type="gramStart"/>
      <w:r w:rsidRPr="00943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Какая она? (Чистая, мягкая, нежная, отглаженная, красивая, и т. д.)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нужна скатерть?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(Ею накрывают стол.)</w:t>
      </w:r>
    </w:p>
    <w:p w:rsid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стал стол? (Нарядным, уютным, красивым, праздничным.)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будем делать дальше? (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Расставлять чашки.)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нужна чашка? (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Наливать чай.)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надо чашек?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(Две.)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две?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(Чай будут пить двое.)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D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чего нужно блюдце? (Ставить чашку, чтобы не испачкать скатерть</w:t>
      </w:r>
      <w:proofErr w:type="gramStart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блюдце кладут ложку и т. д.)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нужна ложка? (Мешать чай, остужать, размешивать сахар и т. д.)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чем мы поставим на стол сахар? (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сахарнице.)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чем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заварим чай?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чайнике.)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чем мы поставим на стол хлеб? (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хлебнице.)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назвать одним словом все, что мы поставили на стол?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(Посуда.)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посуда нам нужна, чтобы пить чай. Значит, эта посуда называется как?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(Чайная.)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еще что-то забыли поставить на стол. Вдруг Мишка испачкает руку или немного прольет чай. Чем же ему вытереться?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(Салфеткой.)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чем мы поставим салфетки? 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</w:t>
      </w:r>
      <w:proofErr w:type="spellStart"/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салфетнице</w:t>
      </w:r>
      <w:proofErr w:type="spellEnd"/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какой стол красивый накрыли и все во время успели.</w:t>
      </w:r>
    </w:p>
    <w:p w:rsid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Мишка пришел. Ребята, а когда мы приходим с улицы что нужно обязательно сделать? (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детей.)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помыть руки. Давайте </w:t>
      </w:r>
      <w:proofErr w:type="gramStart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нужно делать:</w:t>
      </w:r>
    </w:p>
    <w:p w:rsidR="009432B2" w:rsidRP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Моем руки: </w:t>
      </w: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 потирать ладошки, имитируя мытье рук.</w:t>
      </w:r>
      <w:proofErr w:type="gramEnd"/>
    </w:p>
    <w:p w:rsidR="009432B2" w:rsidRP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Ах, вода, вода, вода!</w:t>
      </w:r>
    </w:p>
    <w:p w:rsidR="009432B2" w:rsidRP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чистыми всегда!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Стираем водичку с рук»; пальцы сжаты в кулачок, затем с силой выпрямить пальчики, как бы стряхивая водичку.</w:t>
      </w:r>
    </w:p>
    <w:p w:rsidR="009432B2" w:rsidRP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Брызги – вправо, брызги – влево!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Мокрым стало наше тело!</w:t>
      </w: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«Вытираем руки»: энергичные движения имитируют поочередное вытирание каждой руки полотенцем.</w:t>
      </w:r>
    </w:p>
    <w:p w:rsidR="009432B2" w:rsidRP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Полотенчиком пушистым</w:t>
      </w:r>
    </w:p>
    <w:p w:rsidR="009432B2" w:rsidRP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Вытираем ручки очень быстро.</w:t>
      </w:r>
    </w:p>
    <w:p w:rsidR="009432B2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0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Кукла Катя приглашает Мишку за стол.</w:t>
      </w:r>
    </w:p>
    <w:p w:rsidR="00585661" w:rsidRDefault="00585661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6E1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856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Катя 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Миша попили чай и стали убирать посуду со стола. Давайте поможем им. Руслан, убери чашки. Милана, помоги, пожалуйста. Что ты уберешь?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убирают посуду и называют ее).</w:t>
      </w:r>
    </w:p>
    <w:p w:rsidR="00585661" w:rsidRDefault="00585661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Давайте расскажем, как Миша был в гостях у Кати.</w:t>
      </w:r>
    </w:p>
    <w:p w:rsidR="00585661" w:rsidRDefault="00585661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Миша пришел в гости …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Кати). Они пили…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чай). Чай был…(сладким, горячим). Дети попили чай и стали убирать…(посуду со стола).</w:t>
      </w:r>
    </w:p>
    <w:p w:rsidR="00585661" w:rsidRPr="00585661" w:rsidRDefault="00585661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Кто хочет рассказать о Кате и Мише?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вызываются два – три ребенка) </w:t>
      </w:r>
    </w:p>
    <w:p w:rsidR="00585661" w:rsidRPr="003A007A" w:rsidRDefault="00585661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432B2" w:rsidRPr="003A007A" w:rsidRDefault="009432B2" w:rsidP="00943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2B2" w:rsidRDefault="009432B2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>
      <w:pPr>
        <w:rPr>
          <w:rFonts w:ascii="Times New Roman" w:hAnsi="Times New Roman" w:cs="Times New Roman"/>
          <w:sz w:val="28"/>
          <w:szCs w:val="28"/>
        </w:rPr>
      </w:pPr>
    </w:p>
    <w:p w:rsidR="00563F59" w:rsidRDefault="00563F59" w:rsidP="00563F59">
      <w:pPr>
        <w:rPr>
          <w:rFonts w:ascii="Times New Roman" w:hAnsi="Times New Roman" w:cs="Times New Roman"/>
          <w:sz w:val="28"/>
          <w:szCs w:val="28"/>
        </w:rPr>
      </w:pPr>
    </w:p>
    <w:p w:rsidR="00563F59" w:rsidRP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3F5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3F59">
        <w:rPr>
          <w:rFonts w:ascii="Times New Roman" w:hAnsi="Times New Roman" w:cs="Times New Roman"/>
          <w:sz w:val="24"/>
          <w:szCs w:val="24"/>
        </w:rPr>
        <w:t>Детский сад №30 «Зоренька»</w:t>
      </w: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8D6E13">
      <w:pPr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F59" w:rsidRDefault="00563F59" w:rsidP="00563F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 по развитию связной речи во второй младшей группе</w:t>
      </w:r>
    </w:p>
    <w:p w:rsidR="00563F59" w:rsidRDefault="00563F59" w:rsidP="00563F59">
      <w:pPr>
        <w:jc w:val="center"/>
        <w:rPr>
          <w:rFonts w:ascii="Times New Roman" w:hAnsi="Times New Roman" w:cs="Times New Roman"/>
          <w:sz w:val="36"/>
          <w:szCs w:val="36"/>
        </w:rPr>
      </w:pPr>
      <w:r w:rsidRPr="00563F59">
        <w:rPr>
          <w:rFonts w:ascii="Times New Roman" w:hAnsi="Times New Roman" w:cs="Times New Roman"/>
          <w:sz w:val="36"/>
          <w:szCs w:val="36"/>
        </w:rPr>
        <w:t>«Встречаем гостей»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63F59" w:rsidRDefault="00563F59" w:rsidP="00563F5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rPr>
          <w:rFonts w:ascii="Times New Roman" w:hAnsi="Times New Roman" w:cs="Times New Roman"/>
          <w:sz w:val="36"/>
          <w:szCs w:val="36"/>
        </w:rPr>
      </w:pPr>
    </w:p>
    <w:p w:rsidR="00563F59" w:rsidRDefault="00563F59" w:rsidP="00563F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63F59" w:rsidRDefault="00563F59" w:rsidP="00563F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6E13" w:rsidRDefault="008D6E13" w:rsidP="00563F5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3F59" w:rsidRPr="00563F59" w:rsidRDefault="00563F59" w:rsidP="0056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</w:t>
      </w:r>
    </w:p>
    <w:sectPr w:rsidR="00563F59" w:rsidRPr="00563F59" w:rsidSect="00563F5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92"/>
    <w:rsid w:val="002144DD"/>
    <w:rsid w:val="00563F59"/>
    <w:rsid w:val="00585661"/>
    <w:rsid w:val="008D6E13"/>
    <w:rsid w:val="009432B2"/>
    <w:rsid w:val="00D6526C"/>
    <w:rsid w:val="00D8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149E-4A3A-4BC5-88C0-F28E2765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2015-11-30T08:21:00Z</dcterms:created>
  <dcterms:modified xsi:type="dcterms:W3CDTF">2015-12-11T14:15:00Z</dcterms:modified>
</cp:coreProperties>
</file>